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臺北市數位實驗高級中等學校 上課期間教學活動申請表</w:t>
      </w:r>
    </w:p>
    <w:tbl>
      <w:tblPr>
        <w:tblStyle w:val="Table1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2835"/>
        <w:gridCol w:w="1985"/>
        <w:gridCol w:w="713"/>
        <w:gridCol w:w="2830"/>
        <w:tblGridChange w:id="0">
          <w:tblGrid>
            <w:gridCol w:w="1951"/>
            <w:gridCol w:w="2835"/>
            <w:gridCol w:w="1985"/>
            <w:gridCol w:w="713"/>
            <w:gridCol w:w="283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課程名稱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申請日期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年  月  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活動名稱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72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參加人數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DFKai-SB" w:cs="DFKai-SB" w:eastAsia="DFKai-SB" w:hAnsi="DFKai-SB"/>
                <w:sz w:val="21"/>
                <w:szCs w:val="2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（須附名冊）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活動日期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    年    月    日（星期    ）    時    分起</w:t>
            </w:r>
          </w:p>
          <w:p w:rsidR="00000000" w:rsidDel="00000000" w:rsidP="00000000" w:rsidRDefault="00000000" w:rsidRPr="00000000" w14:paraId="0000000F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至    年    月    日（星期    ）    時    分止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（如須借用校內場地，請連同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u w:val="single"/>
                <w:rtl w:val="0"/>
              </w:rPr>
              <w:t xml:space="preserve">場地借用申請表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一併附上)</w:t>
            </w:r>
          </w:p>
        </w:tc>
      </w:tr>
      <w:tr>
        <w:trPr>
          <w:cantSplit w:val="0"/>
          <w:trHeight w:val="74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活動內容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righ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（請簡述）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申請人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聯絡方式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手機：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E-mail：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指導老師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聯絡方式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手機：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E-mail：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教學組長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學生事務組長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教務主任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學輔主任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其他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right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校     長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附註說明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600" w:right="0" w:hanging="566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若課程進行時，非在原授課規劃之場地，即需要填寫此申請表，以利教學空間的規劃。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599" w:right="0" w:hanging="599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辦理活動請於活動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一週前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提出申請！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599" w:right="0" w:hanging="599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應檢附「教學活動申請表」、「成員名冊」、「教學活動企畫書（或活動流程）」。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599" w:right="0" w:hanging="599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如須借用校內場地，請連同「場地借用申請表」一併附上。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993" w:right="9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720" w:hanging="72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582C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6E6A34"/>
    <w:pPr>
      <w:ind w:left="480" w:leftChars="200"/>
    </w:pPr>
  </w:style>
  <w:style w:type="paragraph" w:styleId="a5">
    <w:name w:val="Balloon Text"/>
    <w:basedOn w:val="a"/>
    <w:link w:val="a6"/>
    <w:uiPriority w:val="99"/>
    <w:semiHidden w:val="1"/>
    <w:unhideWhenUsed w:val="1"/>
    <w:rsid w:val="00AC78E6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註解方塊文字 字元"/>
    <w:basedOn w:val="a0"/>
    <w:link w:val="a5"/>
    <w:uiPriority w:val="99"/>
    <w:semiHidden w:val="1"/>
    <w:rsid w:val="00AC78E6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6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首 字元"/>
    <w:basedOn w:val="a0"/>
    <w:link w:val="a7"/>
    <w:uiPriority w:val="99"/>
    <w:rsid w:val="006E3916"/>
    <w:rPr>
      <w:sz w:val="20"/>
      <w:szCs w:val="20"/>
    </w:rPr>
  </w:style>
  <w:style w:type="paragraph" w:styleId="a9">
    <w:name w:val="footer"/>
    <w:basedOn w:val="a"/>
    <w:link w:val="aa"/>
    <w:uiPriority w:val="99"/>
    <w:unhideWhenUsed w:val="1"/>
    <w:rsid w:val="006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尾 字元"/>
    <w:basedOn w:val="a0"/>
    <w:link w:val="a9"/>
    <w:uiPriority w:val="99"/>
    <w:rsid w:val="006E3916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pljM7kN1Oan7sK0eHUyeJ+VSdA==">AMUW2mWYjnAKQoTt6Ya2TlKL5egUwyKIOC9edG9NjZJGEr7gUXl37Ba8Bie0SzxV+NkTg4QZS1U79iJ8C3tLc58RBpTxsRY8fv4QiXSV7qHBfbV3gVq9iGuE9gFNXoIPpya6yttmI32O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2018-12-05T01:27:00Z</dcterms:created>
  <dc:creator>User</dc:creator>
</cp:coreProperties>
</file>